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693" w:rsidRPr="00EB17F1" w:rsidRDefault="00726693" w:rsidP="00726693">
      <w:pPr>
        <w:tabs>
          <w:tab w:val="left" w:pos="426"/>
        </w:tabs>
        <w:jc w:val="center"/>
        <w:rPr>
          <w:b/>
          <w:sz w:val="28"/>
          <w:szCs w:val="28"/>
        </w:rPr>
      </w:pPr>
      <w:r w:rsidRPr="00EB17F1">
        <w:rPr>
          <w:b/>
          <w:sz w:val="28"/>
          <w:szCs w:val="28"/>
        </w:rPr>
        <w:t>Элементы атомной, квантовой и ядерной физики</w:t>
      </w:r>
    </w:p>
    <w:p w:rsidR="00726693" w:rsidRPr="00EB17F1" w:rsidRDefault="00726693" w:rsidP="00726693">
      <w:pPr>
        <w:tabs>
          <w:tab w:val="left" w:pos="426"/>
        </w:tabs>
        <w:jc w:val="center"/>
        <w:rPr>
          <w:sz w:val="28"/>
          <w:szCs w:val="28"/>
        </w:rPr>
      </w:pPr>
    </w:p>
    <w:p w:rsidR="00726693" w:rsidRPr="00EB17F1" w:rsidRDefault="00726693" w:rsidP="00726693">
      <w:pPr>
        <w:tabs>
          <w:tab w:val="left" w:pos="426"/>
        </w:tabs>
        <w:rPr>
          <w:snapToGrid w:val="0"/>
          <w:sz w:val="28"/>
          <w:szCs w:val="28"/>
        </w:rPr>
      </w:pPr>
      <w:r w:rsidRPr="00EB17F1"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4064000</wp:posOffset>
            </wp:positionH>
            <wp:positionV relativeFrom="paragraph">
              <wp:posOffset>129540</wp:posOffset>
            </wp:positionV>
            <wp:extent cx="1737360" cy="984250"/>
            <wp:effectExtent l="0" t="0" r="0" b="635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984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17F1">
        <w:rPr>
          <w:sz w:val="28"/>
          <w:szCs w:val="28"/>
        </w:rPr>
        <w:t>2001   На рисунке представлена диаграмма    энергетических уровней атома.   Стрелкой с какой цифрой обозначен переход с испусканием фотона наименьшей    длины волны?</w:t>
      </w:r>
      <w:r w:rsidRPr="00EB17F1">
        <w:rPr>
          <w:snapToGrid w:val="0"/>
          <w:sz w:val="28"/>
          <w:szCs w:val="28"/>
        </w:rPr>
        <w:t xml:space="preserve">       </w:t>
      </w:r>
    </w:p>
    <w:p w:rsidR="00726693" w:rsidRPr="00EB17F1" w:rsidRDefault="00726693" w:rsidP="00726693">
      <w:pPr>
        <w:tabs>
          <w:tab w:val="left" w:pos="426"/>
        </w:tabs>
        <w:rPr>
          <w:snapToGrid w:val="0"/>
          <w:sz w:val="28"/>
          <w:szCs w:val="28"/>
        </w:rPr>
      </w:pPr>
      <w:r w:rsidRPr="00EB17F1">
        <w:rPr>
          <w:snapToGrid w:val="0"/>
          <w:sz w:val="28"/>
          <w:szCs w:val="28"/>
          <w:lang w:val="ru-MD"/>
        </w:rPr>
        <w:t xml:space="preserve">        А) </w:t>
      </w:r>
      <w:proofErr w:type="gramStart"/>
      <w:r w:rsidRPr="00EB17F1">
        <w:rPr>
          <w:snapToGrid w:val="0"/>
          <w:sz w:val="28"/>
          <w:szCs w:val="28"/>
          <w:lang w:val="ru-MD"/>
        </w:rPr>
        <w:t xml:space="preserve">1;   </w:t>
      </w:r>
      <w:proofErr w:type="gramEnd"/>
      <w:r w:rsidRPr="00EB17F1">
        <w:rPr>
          <w:snapToGrid w:val="0"/>
          <w:sz w:val="28"/>
          <w:szCs w:val="28"/>
          <w:lang w:val="ru-MD"/>
        </w:rPr>
        <w:t xml:space="preserve">    В)  2;      С)  3;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snapToGrid w:val="0"/>
          <w:sz w:val="28"/>
          <w:szCs w:val="28"/>
          <w:lang w:val="ru-MD"/>
        </w:rPr>
        <w:t xml:space="preserve"> 4;      Е)  5.</w:t>
      </w:r>
    </w:p>
    <w:p w:rsidR="00726693" w:rsidRPr="00EB17F1" w:rsidRDefault="00726693" w:rsidP="00726693">
      <w:pPr>
        <w:tabs>
          <w:tab w:val="left" w:pos="400"/>
          <w:tab w:val="left" w:pos="426"/>
        </w:tabs>
        <w:rPr>
          <w:sz w:val="28"/>
          <w:szCs w:val="28"/>
        </w:rPr>
      </w:pPr>
      <w:r w:rsidRPr="00EB17F1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135890</wp:posOffset>
            </wp:positionV>
            <wp:extent cx="1859915" cy="1057275"/>
            <wp:effectExtent l="0" t="0" r="6985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915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6693" w:rsidRPr="00EB17F1" w:rsidRDefault="00726693" w:rsidP="00726693">
      <w:pPr>
        <w:tabs>
          <w:tab w:val="left" w:pos="400"/>
          <w:tab w:val="left" w:pos="426"/>
        </w:tabs>
        <w:jc w:val="both"/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>2002  На</w:t>
      </w:r>
      <w:proofErr w:type="gramEnd"/>
      <w:r w:rsidRPr="00EB17F1">
        <w:rPr>
          <w:sz w:val="28"/>
          <w:szCs w:val="28"/>
        </w:rPr>
        <w:t xml:space="preserve"> рисунке представлена диаграмма   энергетических    уровней  атома.  </w:t>
      </w:r>
      <w:proofErr w:type="gramStart"/>
      <w:r w:rsidRPr="00EB17F1">
        <w:rPr>
          <w:sz w:val="28"/>
          <w:szCs w:val="28"/>
        </w:rPr>
        <w:t>Стрелкой  с</w:t>
      </w:r>
      <w:proofErr w:type="gramEnd"/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какой    цифрой     обозначен     переход         с </w:t>
      </w:r>
    </w:p>
    <w:p w:rsidR="00726693" w:rsidRPr="00EB17F1" w:rsidRDefault="00726693" w:rsidP="00726693">
      <w:pPr>
        <w:tabs>
          <w:tab w:val="left" w:pos="426"/>
        </w:tabs>
        <w:jc w:val="both"/>
        <w:rPr>
          <w:snapToGrid w:val="0"/>
          <w:sz w:val="28"/>
          <w:szCs w:val="28"/>
        </w:rPr>
      </w:pPr>
      <w:r w:rsidRPr="00EB17F1">
        <w:rPr>
          <w:sz w:val="28"/>
          <w:szCs w:val="28"/>
        </w:rPr>
        <w:t>погло</w:t>
      </w:r>
      <w:r w:rsidRPr="00EB17F1">
        <w:rPr>
          <w:sz w:val="28"/>
          <w:szCs w:val="28"/>
        </w:rPr>
        <w:softHyphen/>
        <w:t>щением фотона наименьшей    частоты</w:t>
      </w:r>
      <w:r w:rsidRPr="00EB17F1">
        <w:rPr>
          <w:snapToGrid w:val="0"/>
          <w:sz w:val="28"/>
          <w:szCs w:val="28"/>
        </w:rPr>
        <w:t xml:space="preserve">?       </w:t>
      </w:r>
    </w:p>
    <w:p w:rsidR="00726693" w:rsidRPr="00EB17F1" w:rsidRDefault="00726693" w:rsidP="00726693">
      <w:pPr>
        <w:tabs>
          <w:tab w:val="left" w:pos="426"/>
        </w:tabs>
        <w:rPr>
          <w:sz w:val="28"/>
          <w:szCs w:val="28"/>
        </w:rPr>
      </w:pPr>
      <w:r w:rsidRPr="00EB17F1">
        <w:rPr>
          <w:snapToGrid w:val="0"/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1;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2;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3;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4;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5.</w:t>
      </w:r>
    </w:p>
    <w:p w:rsidR="00726693" w:rsidRPr="00EB17F1" w:rsidRDefault="00726693" w:rsidP="00726693">
      <w:pPr>
        <w:tabs>
          <w:tab w:val="left" w:pos="426"/>
        </w:tabs>
        <w:rPr>
          <w:sz w:val="28"/>
          <w:szCs w:val="28"/>
        </w:rPr>
      </w:pPr>
    </w:p>
    <w:p w:rsidR="00726693" w:rsidRPr="00EB17F1" w:rsidRDefault="00726693" w:rsidP="00726693">
      <w:pPr>
        <w:pStyle w:val="a3"/>
        <w:jc w:val="both"/>
        <w:rPr>
          <w:b w:val="0"/>
          <w:szCs w:val="28"/>
        </w:rPr>
      </w:pPr>
      <w:proofErr w:type="gramStart"/>
      <w:r w:rsidRPr="00EB17F1">
        <w:rPr>
          <w:b w:val="0"/>
          <w:szCs w:val="28"/>
        </w:rPr>
        <w:t>2003  Энергия</w:t>
      </w:r>
      <w:proofErr w:type="gramEnd"/>
      <w:r w:rsidRPr="00EB17F1">
        <w:rPr>
          <w:b w:val="0"/>
          <w:szCs w:val="28"/>
        </w:rPr>
        <w:t xml:space="preserve"> ионизации атома водорода Е</w:t>
      </w:r>
      <w:proofErr w:type="spellStart"/>
      <w:r w:rsidRPr="00EB17F1">
        <w:rPr>
          <w:b w:val="0"/>
          <w:szCs w:val="28"/>
          <w:vertAlign w:val="subscript"/>
          <w:lang w:val="en-US"/>
        </w:rPr>
        <w:t>i</w:t>
      </w:r>
      <w:proofErr w:type="spellEnd"/>
      <w:r w:rsidRPr="00EB17F1">
        <w:rPr>
          <w:b w:val="0"/>
          <w:szCs w:val="28"/>
        </w:rPr>
        <w:t>=13,6 эВ. Энергия фотона, испускаемого атомом при п</w:t>
      </w:r>
      <w:r w:rsidRPr="00EB17F1">
        <w:rPr>
          <w:b w:val="0"/>
          <w:szCs w:val="28"/>
        </w:rPr>
        <w:t>е</w:t>
      </w:r>
      <w:r w:rsidRPr="00EB17F1">
        <w:rPr>
          <w:b w:val="0"/>
          <w:szCs w:val="28"/>
        </w:rPr>
        <w:t>реходе электрона с третьего энергетического уровня на первый, равна:</w:t>
      </w:r>
    </w:p>
    <w:p w:rsidR="00726693" w:rsidRPr="00EB17F1" w:rsidRDefault="00726693" w:rsidP="00726693">
      <w:pPr>
        <w:pStyle w:val="a3"/>
        <w:ind w:firstLine="564"/>
        <w:rPr>
          <w:b w:val="0"/>
          <w:color w:val="000000"/>
          <w:szCs w:val="28"/>
        </w:rPr>
      </w:pPr>
      <w:proofErr w:type="gramStart"/>
      <w:r w:rsidRPr="00EB17F1">
        <w:rPr>
          <w:b w:val="0"/>
          <w:szCs w:val="28"/>
        </w:rPr>
        <w:t>А)  9</w:t>
      </w:r>
      <w:proofErr w:type="gramEnd"/>
      <w:r w:rsidRPr="00EB17F1">
        <w:rPr>
          <w:b w:val="0"/>
          <w:szCs w:val="28"/>
        </w:rPr>
        <w:t xml:space="preserve">,1 эВ;   В)  12,1 эВ;    С)  1,21 эВ;     </w:t>
      </w:r>
      <w:r w:rsidRPr="00EB17F1">
        <w:rPr>
          <w:b w:val="0"/>
          <w:szCs w:val="28"/>
          <w:lang w:val="en-US"/>
        </w:rPr>
        <w:t>D</w:t>
      </w:r>
      <w:r w:rsidRPr="00EB17F1">
        <w:rPr>
          <w:b w:val="0"/>
          <w:szCs w:val="28"/>
        </w:rPr>
        <w:t>) 4,53эВ ; Е)  40,8 эВ.</w:t>
      </w:r>
      <w:r w:rsidRPr="00EB17F1">
        <w:rPr>
          <w:b w:val="0"/>
          <w:color w:val="000000"/>
          <w:szCs w:val="28"/>
        </w:rPr>
        <w:t xml:space="preserve"> </w:t>
      </w:r>
    </w:p>
    <w:p w:rsidR="00726693" w:rsidRPr="00EB17F1" w:rsidRDefault="00726693" w:rsidP="00726693">
      <w:pPr>
        <w:tabs>
          <w:tab w:val="left" w:pos="426"/>
        </w:tabs>
        <w:rPr>
          <w:snapToGrid w:val="0"/>
          <w:sz w:val="28"/>
          <w:szCs w:val="28"/>
        </w:rPr>
      </w:pPr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2004</w:t>
      </w:r>
      <w:r w:rsidRPr="00EB17F1">
        <w:rPr>
          <w:snapToGrid w:val="0"/>
          <w:sz w:val="28"/>
          <w:szCs w:val="28"/>
        </w:rPr>
        <w:t xml:space="preserve">   </w:t>
      </w:r>
      <w:proofErr w:type="gramStart"/>
      <w:r w:rsidRPr="00EB17F1">
        <w:rPr>
          <w:sz w:val="28"/>
          <w:szCs w:val="28"/>
        </w:rPr>
        <w:t>В</w:t>
      </w:r>
      <w:proofErr w:type="gramEnd"/>
      <w:r w:rsidRPr="00EB17F1">
        <w:rPr>
          <w:sz w:val="28"/>
          <w:szCs w:val="28"/>
        </w:rPr>
        <w:t xml:space="preserve"> ультрафиолетовой части спектра излучения   атома водорода находится</w:t>
      </w:r>
      <w:r w:rsidRPr="00EB17F1">
        <w:rPr>
          <w:sz w:val="28"/>
          <w:szCs w:val="28"/>
        </w:rPr>
        <w:tab/>
        <w:t xml:space="preserve"> серия: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726693" w:rsidRPr="00EB17F1" w:rsidRDefault="00726693" w:rsidP="00726693">
      <w:pPr>
        <w:tabs>
          <w:tab w:val="left" w:pos="426"/>
        </w:tabs>
        <w:rPr>
          <w:snapToGrid w:val="0"/>
          <w:sz w:val="28"/>
          <w:szCs w:val="28"/>
        </w:rPr>
      </w:pPr>
      <w:r w:rsidRPr="00EB17F1">
        <w:rPr>
          <w:sz w:val="28"/>
          <w:szCs w:val="28"/>
        </w:rPr>
        <w:t xml:space="preserve">          А) </w:t>
      </w:r>
      <w:proofErr w:type="spellStart"/>
      <w:proofErr w:type="gramStart"/>
      <w:r w:rsidRPr="00EB17F1">
        <w:rPr>
          <w:sz w:val="28"/>
          <w:szCs w:val="28"/>
        </w:rPr>
        <w:t>Пфунда</w:t>
      </w:r>
      <w:proofErr w:type="spellEnd"/>
      <w:r w:rsidRPr="00EB17F1">
        <w:rPr>
          <w:sz w:val="28"/>
          <w:szCs w:val="28"/>
        </w:rPr>
        <w:t xml:space="preserve">;   </w:t>
      </w:r>
      <w:proofErr w:type="gramEnd"/>
      <w:r w:rsidRPr="00EB17F1">
        <w:rPr>
          <w:sz w:val="28"/>
          <w:szCs w:val="28"/>
        </w:rPr>
        <w:t xml:space="preserve">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proofErr w:type="spellStart"/>
      <w:r w:rsidRPr="00EB17F1">
        <w:rPr>
          <w:sz w:val="28"/>
          <w:szCs w:val="28"/>
        </w:rPr>
        <w:t>Брэкета</w:t>
      </w:r>
      <w:proofErr w:type="spellEnd"/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proofErr w:type="spellStart"/>
      <w:r w:rsidRPr="00EB17F1">
        <w:rPr>
          <w:sz w:val="28"/>
          <w:szCs w:val="28"/>
        </w:rPr>
        <w:t>Пашена</w:t>
      </w:r>
      <w:proofErr w:type="spellEnd"/>
      <w:r w:rsidRPr="00EB17F1">
        <w:rPr>
          <w:sz w:val="28"/>
          <w:szCs w:val="28"/>
        </w:rPr>
        <w:t xml:space="preserve">;     D) </w:t>
      </w:r>
      <w:proofErr w:type="spellStart"/>
      <w:r w:rsidRPr="00EB17F1">
        <w:rPr>
          <w:sz w:val="28"/>
          <w:szCs w:val="28"/>
        </w:rPr>
        <w:t>Бальмера</w:t>
      </w:r>
      <w:proofErr w:type="spellEnd"/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proofErr w:type="spellStart"/>
      <w:r w:rsidRPr="00EB17F1">
        <w:rPr>
          <w:sz w:val="28"/>
          <w:szCs w:val="28"/>
        </w:rPr>
        <w:t>Лаймана</w:t>
      </w:r>
      <w:proofErr w:type="spellEnd"/>
      <w:r w:rsidRPr="00EB17F1">
        <w:rPr>
          <w:sz w:val="28"/>
          <w:szCs w:val="28"/>
        </w:rPr>
        <w:t>.</w:t>
      </w:r>
    </w:p>
    <w:p w:rsidR="00726693" w:rsidRPr="00EB17F1" w:rsidRDefault="00726693" w:rsidP="00726693">
      <w:pPr>
        <w:tabs>
          <w:tab w:val="left" w:pos="426"/>
        </w:tabs>
        <w:rPr>
          <w:sz w:val="28"/>
          <w:szCs w:val="28"/>
        </w:rPr>
      </w:pPr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  <w:lang w:val="ru-MD"/>
        </w:rPr>
      </w:pPr>
      <w:proofErr w:type="gramStart"/>
      <w:r w:rsidRPr="00EB17F1">
        <w:rPr>
          <w:sz w:val="28"/>
          <w:szCs w:val="28"/>
        </w:rPr>
        <w:t>2005  Потенциал</w:t>
      </w:r>
      <w:proofErr w:type="gramEnd"/>
      <w:r w:rsidRPr="00EB17F1">
        <w:rPr>
          <w:sz w:val="28"/>
          <w:szCs w:val="28"/>
        </w:rPr>
        <w:t xml:space="preserve"> ионизации атома водорода равен:</w:t>
      </w:r>
      <w:r w:rsidRPr="00EB17F1">
        <w:rPr>
          <w:sz w:val="28"/>
          <w:szCs w:val="28"/>
          <w:lang w:val="ru-MD"/>
        </w:rPr>
        <w:tab/>
      </w:r>
      <w:r w:rsidRPr="00EB17F1">
        <w:rPr>
          <w:sz w:val="28"/>
          <w:szCs w:val="28"/>
          <w:lang w:val="ru-MD"/>
        </w:rPr>
        <w:tab/>
      </w:r>
      <w:r w:rsidRPr="00EB17F1">
        <w:rPr>
          <w:sz w:val="28"/>
          <w:szCs w:val="28"/>
          <w:lang w:val="ru-MD"/>
        </w:rPr>
        <w:tab/>
      </w:r>
      <w:r w:rsidRPr="00EB17F1">
        <w:rPr>
          <w:sz w:val="28"/>
          <w:szCs w:val="28"/>
          <w:lang w:val="ru-MD"/>
        </w:rPr>
        <w:tab/>
        <w:t xml:space="preserve"> </w:t>
      </w:r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  <w:lang w:val="ru-MD"/>
        </w:rPr>
      </w:pPr>
      <w:r w:rsidRPr="00EB17F1">
        <w:rPr>
          <w:sz w:val="28"/>
          <w:szCs w:val="28"/>
          <w:lang w:val="ru-MD"/>
        </w:rPr>
        <w:t xml:space="preserve"> 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  <w:lang w:val="ru-MD"/>
        </w:rPr>
        <w:t>) 14</w:t>
      </w:r>
      <w:proofErr w:type="gramStart"/>
      <w:r w:rsidRPr="00EB17F1">
        <w:rPr>
          <w:sz w:val="28"/>
          <w:szCs w:val="28"/>
          <w:lang w:val="ru-MD"/>
        </w:rPr>
        <w:t>,2</w:t>
      </w:r>
      <w:proofErr w:type="gramEnd"/>
      <w:r w:rsidRPr="00EB17F1">
        <w:rPr>
          <w:sz w:val="28"/>
          <w:szCs w:val="28"/>
          <w:lang w:val="ru-MD"/>
        </w:rPr>
        <w:t xml:space="preserve"> В;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  <w:lang w:val="ru-MD"/>
        </w:rPr>
        <w:t xml:space="preserve">) 2,6 В;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  <w:lang w:val="ru-MD"/>
        </w:rPr>
        <w:t xml:space="preserve">) 5,2 В;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  <w:lang w:val="ru-MD"/>
        </w:rPr>
        <w:t>) 10</w:t>
      </w:r>
      <w:r w:rsidRPr="00EB17F1">
        <w:rPr>
          <w:sz w:val="28"/>
          <w:szCs w:val="28"/>
        </w:rPr>
        <w:t>,</w:t>
      </w:r>
      <w:r w:rsidRPr="00EB17F1">
        <w:rPr>
          <w:sz w:val="28"/>
          <w:szCs w:val="28"/>
          <w:lang w:val="ru-MD"/>
        </w:rPr>
        <w:t xml:space="preserve">2 </w:t>
      </w:r>
      <w:r w:rsidRPr="00EB17F1">
        <w:rPr>
          <w:sz w:val="28"/>
          <w:szCs w:val="28"/>
        </w:rPr>
        <w:t xml:space="preserve">В;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  <w:lang w:val="ru-MD"/>
        </w:rPr>
        <w:t>) 1</w:t>
      </w:r>
      <w:r w:rsidRPr="00EB17F1">
        <w:rPr>
          <w:sz w:val="28"/>
          <w:szCs w:val="28"/>
        </w:rPr>
        <w:t>3,6 В;</w:t>
      </w:r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</w:rPr>
      </w:pPr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>2006  Наименьший</w:t>
      </w:r>
      <w:proofErr w:type="gramEnd"/>
      <w:r w:rsidRPr="00EB17F1">
        <w:rPr>
          <w:sz w:val="28"/>
          <w:szCs w:val="28"/>
        </w:rPr>
        <w:t xml:space="preserve"> радиус орбиты электрона в невозбужденном  атоме </w:t>
      </w:r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водорода 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  <w:vertAlign w:val="subscript"/>
          <w:lang w:val="ru-MD"/>
        </w:rPr>
        <w:t>1</w:t>
      </w:r>
      <w:r w:rsidRPr="00EB17F1">
        <w:rPr>
          <w:sz w:val="28"/>
          <w:szCs w:val="28"/>
        </w:rPr>
        <w:t xml:space="preserve"> = 52,8 пм. </w:t>
      </w:r>
      <w:r w:rsidRPr="00EB17F1">
        <w:rPr>
          <w:sz w:val="28"/>
          <w:szCs w:val="28"/>
        </w:rPr>
        <w:tab/>
        <w:t>Радиус третьей орбиты электрона в атоме водорода</w:t>
      </w:r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равен:   </w:t>
      </w:r>
    </w:p>
    <w:p w:rsidR="00726693" w:rsidRPr="00EB17F1" w:rsidRDefault="00726693" w:rsidP="00726693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А) 154,8 </w:t>
      </w:r>
      <w:proofErr w:type="spellStart"/>
      <w:proofErr w:type="gramStart"/>
      <w:r w:rsidRPr="00EB17F1">
        <w:rPr>
          <w:sz w:val="28"/>
          <w:szCs w:val="28"/>
        </w:rPr>
        <w:t>нм</w:t>
      </w:r>
      <w:proofErr w:type="spellEnd"/>
      <w:r w:rsidRPr="00EB17F1">
        <w:rPr>
          <w:sz w:val="28"/>
          <w:szCs w:val="28"/>
        </w:rPr>
        <w:t xml:space="preserve">;   </w:t>
      </w:r>
      <w:proofErr w:type="gramEnd"/>
      <w:r w:rsidRPr="00EB17F1">
        <w:rPr>
          <w:sz w:val="28"/>
          <w:szCs w:val="28"/>
        </w:rPr>
        <w:t xml:space="preserve">   В) 158,4 </w:t>
      </w:r>
      <w:proofErr w:type="spellStart"/>
      <w:r w:rsidRPr="00EB17F1">
        <w:rPr>
          <w:sz w:val="28"/>
          <w:szCs w:val="28"/>
        </w:rPr>
        <w:t>нм</w:t>
      </w:r>
      <w:proofErr w:type="spellEnd"/>
      <w:r w:rsidRPr="00EB17F1">
        <w:rPr>
          <w:sz w:val="28"/>
          <w:szCs w:val="28"/>
        </w:rPr>
        <w:t xml:space="preserve">;    С) 316,8 </w:t>
      </w:r>
      <w:proofErr w:type="spellStart"/>
      <w:r w:rsidRPr="00EB17F1">
        <w:rPr>
          <w:sz w:val="28"/>
          <w:szCs w:val="28"/>
        </w:rPr>
        <w:t>нм</w:t>
      </w:r>
      <w:proofErr w:type="spellEnd"/>
      <w:r w:rsidRPr="00EB17F1">
        <w:rPr>
          <w:sz w:val="28"/>
          <w:szCs w:val="28"/>
        </w:rPr>
        <w:t xml:space="preserve">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475,2пм;    Е) 264 пм.</w:t>
      </w:r>
    </w:p>
    <w:p w:rsidR="00726693" w:rsidRPr="00EB17F1" w:rsidRDefault="00726693" w:rsidP="00726693">
      <w:pPr>
        <w:jc w:val="both"/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>2007  Длина</w:t>
      </w:r>
      <w:proofErr w:type="gramEnd"/>
      <w:r w:rsidRPr="00EB17F1">
        <w:rPr>
          <w:sz w:val="28"/>
          <w:szCs w:val="28"/>
        </w:rPr>
        <w:t xml:space="preserve">   волны   де Бройля    для   электрона,    имеющего    импульс </w:t>
      </w:r>
    </w:p>
    <w:p w:rsidR="00726693" w:rsidRPr="00EB17F1" w:rsidRDefault="00726693" w:rsidP="0072669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9,1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25 кг"/>
        </w:smartTagPr>
        <w:r w:rsidRPr="00EB17F1">
          <w:rPr>
            <w:sz w:val="28"/>
            <w:szCs w:val="28"/>
            <w:vertAlign w:val="superscript"/>
          </w:rPr>
          <w:t>25</w:t>
        </w:r>
        <w:r w:rsidRPr="00EB17F1">
          <w:rPr>
            <w:sz w:val="28"/>
            <w:szCs w:val="28"/>
          </w:rPr>
          <w:t xml:space="preserve"> кг</w:t>
        </w:r>
      </w:smartTag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м/с, равна:</w:t>
      </w:r>
    </w:p>
    <w:p w:rsidR="00726693" w:rsidRPr="00EB17F1" w:rsidRDefault="00726693" w:rsidP="00726693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6,02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58 м"/>
        </w:smartTagPr>
        <w:r w:rsidRPr="00EB17F1">
          <w:rPr>
            <w:sz w:val="28"/>
            <w:szCs w:val="28"/>
            <w:vertAlign w:val="superscript"/>
          </w:rPr>
          <w:t>58</w:t>
        </w:r>
        <w:r w:rsidRPr="00EB17F1">
          <w:rPr>
            <w:sz w:val="28"/>
            <w:szCs w:val="28"/>
          </w:rPr>
          <w:t xml:space="preserve"> </w:t>
        </w:r>
        <w:proofErr w:type="gramStart"/>
        <w:r w:rsidRPr="00EB17F1">
          <w:rPr>
            <w:sz w:val="28"/>
            <w:szCs w:val="28"/>
          </w:rPr>
          <w:t>м</w:t>
        </w:r>
      </w:smartTag>
      <w:r w:rsidRPr="00EB17F1">
        <w:rPr>
          <w:sz w:val="28"/>
          <w:szCs w:val="28"/>
        </w:rPr>
        <w:t xml:space="preserve">;   </w:t>
      </w:r>
      <w:proofErr w:type="gramEnd"/>
      <w:r w:rsidRPr="00EB17F1">
        <w:rPr>
          <w:sz w:val="28"/>
          <w:szCs w:val="28"/>
        </w:rPr>
        <w:t>В) 1,37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9</w:t>
      </w:r>
      <w:r w:rsidRPr="00EB17F1">
        <w:rPr>
          <w:sz w:val="28"/>
          <w:szCs w:val="28"/>
        </w:rPr>
        <w:t xml:space="preserve"> м;  С) 0,727 </w:t>
      </w:r>
      <w:proofErr w:type="spellStart"/>
      <w:r w:rsidRPr="00EB17F1">
        <w:rPr>
          <w:sz w:val="28"/>
          <w:szCs w:val="28"/>
        </w:rPr>
        <w:t>нм</w:t>
      </w:r>
      <w:proofErr w:type="spellEnd"/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0,115 </w:t>
      </w:r>
      <w:proofErr w:type="spellStart"/>
      <w:r w:rsidRPr="00EB17F1">
        <w:rPr>
          <w:sz w:val="28"/>
          <w:szCs w:val="28"/>
        </w:rPr>
        <w:t>нм</w:t>
      </w:r>
      <w:proofErr w:type="spellEnd"/>
      <w:r w:rsidRPr="00EB17F1">
        <w:rPr>
          <w:sz w:val="28"/>
          <w:szCs w:val="28"/>
        </w:rPr>
        <w:t>;  Е) 0,727 пм.</w:t>
      </w:r>
    </w:p>
    <w:p w:rsidR="00726693" w:rsidRPr="00EB17F1" w:rsidRDefault="00726693" w:rsidP="00726693">
      <w:pPr>
        <w:tabs>
          <w:tab w:val="left" w:pos="360"/>
        </w:tabs>
        <w:rPr>
          <w:sz w:val="28"/>
          <w:szCs w:val="28"/>
        </w:rPr>
      </w:pPr>
    </w:p>
    <w:p w:rsidR="00726693" w:rsidRPr="00EB17F1" w:rsidRDefault="00726693" w:rsidP="00726693">
      <w:pPr>
        <w:tabs>
          <w:tab w:val="left" w:pos="360"/>
        </w:tabs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>2008  При</w:t>
      </w:r>
      <w:proofErr w:type="gramEnd"/>
      <w:r w:rsidRPr="00EB17F1">
        <w:rPr>
          <w:sz w:val="28"/>
          <w:szCs w:val="28"/>
        </w:rPr>
        <w:t xml:space="preserve"> увеличении неопределенности в координате микрочастицы:</w:t>
      </w:r>
    </w:p>
    <w:p w:rsidR="00726693" w:rsidRPr="00EB17F1" w:rsidRDefault="00726693" w:rsidP="0072669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</w:t>
      </w:r>
      <w:r w:rsidRPr="00EB17F1">
        <w:rPr>
          <w:sz w:val="28"/>
          <w:szCs w:val="28"/>
        </w:rPr>
        <w:tab/>
        <w:t xml:space="preserve">   А) возрастает неопределенность в ее энергии;</w:t>
      </w:r>
    </w:p>
    <w:p w:rsidR="00726693" w:rsidRPr="00EB17F1" w:rsidRDefault="00726693" w:rsidP="0072669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</w:t>
      </w:r>
      <w:r w:rsidRPr="00EB17F1">
        <w:rPr>
          <w:sz w:val="28"/>
          <w:szCs w:val="28"/>
        </w:rPr>
        <w:tab/>
        <w:t xml:space="preserve">   В) неопределенность в импульсе и энергии остаются прежними.</w:t>
      </w:r>
    </w:p>
    <w:p w:rsidR="00726693" w:rsidRPr="00EB17F1" w:rsidRDefault="00726693" w:rsidP="0072669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 С) уменьшается неопределенность ее импульса;</w:t>
      </w:r>
    </w:p>
    <w:p w:rsidR="00726693" w:rsidRPr="00EB17F1" w:rsidRDefault="00726693" w:rsidP="00726693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</w:t>
      </w:r>
      <w:r w:rsidRPr="00EB17F1">
        <w:rPr>
          <w:sz w:val="28"/>
          <w:szCs w:val="28"/>
        </w:rPr>
        <w:tab/>
        <w:t xml:space="preserve">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неопределенность</w:t>
      </w:r>
      <w:proofErr w:type="gramEnd"/>
      <w:r w:rsidRPr="00EB17F1">
        <w:rPr>
          <w:sz w:val="28"/>
          <w:szCs w:val="28"/>
        </w:rPr>
        <w:t xml:space="preserve"> в импульсе возрастает;</w:t>
      </w:r>
    </w:p>
    <w:p w:rsidR="00726693" w:rsidRPr="00EB17F1" w:rsidRDefault="00726693" w:rsidP="00726693">
      <w:pPr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 xml:space="preserve">   </w:t>
      </w:r>
      <w:r w:rsidRPr="00EB17F1">
        <w:rPr>
          <w:sz w:val="28"/>
          <w:szCs w:val="28"/>
        </w:rPr>
        <w:tab/>
      </w:r>
      <w:proofErr w:type="gramStart"/>
      <w:r w:rsidRPr="00EB17F1">
        <w:rPr>
          <w:sz w:val="28"/>
          <w:szCs w:val="28"/>
        </w:rPr>
        <w:t>Е)  неопределенность</w:t>
      </w:r>
      <w:proofErr w:type="gramEnd"/>
      <w:r w:rsidRPr="00EB17F1">
        <w:rPr>
          <w:sz w:val="28"/>
          <w:szCs w:val="28"/>
        </w:rPr>
        <w:t xml:space="preserve"> в энергии остается прежней.</w:t>
      </w:r>
    </w:p>
    <w:p w:rsidR="00726693" w:rsidRPr="00EB17F1" w:rsidRDefault="00726693" w:rsidP="00726693">
      <w:pPr>
        <w:tabs>
          <w:tab w:val="left" w:pos="426"/>
        </w:tabs>
        <w:ind w:left="500" w:hanging="500"/>
        <w:jc w:val="both"/>
        <w:rPr>
          <w:sz w:val="28"/>
          <w:szCs w:val="28"/>
        </w:rPr>
      </w:pPr>
    </w:p>
    <w:p w:rsidR="00726693" w:rsidRPr="00EB17F1" w:rsidRDefault="00726693" w:rsidP="00726693">
      <w:pPr>
        <w:tabs>
          <w:tab w:val="left" w:pos="426"/>
        </w:tabs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>2009</w:t>
      </w:r>
      <w:r w:rsidRPr="00EB17F1">
        <w:rPr>
          <w:sz w:val="28"/>
          <w:szCs w:val="28"/>
          <w:lang w:val="ru-MD"/>
        </w:rPr>
        <w:t xml:space="preserve"> </w:t>
      </w:r>
      <w:r w:rsidRPr="00EB17F1">
        <w:rPr>
          <w:sz w:val="28"/>
          <w:szCs w:val="28"/>
        </w:rPr>
        <w:t>С помощью волновой функции можно определить:</w:t>
      </w:r>
    </w:p>
    <w:p w:rsidR="00726693" w:rsidRPr="00EB17F1" w:rsidRDefault="00726693" w:rsidP="00726693">
      <w:pPr>
        <w:tabs>
          <w:tab w:val="left" w:pos="360"/>
        </w:tabs>
        <w:ind w:firstLine="564"/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>А)  траекторию</w:t>
      </w:r>
      <w:proofErr w:type="gramEnd"/>
      <w:r w:rsidRPr="00EB17F1">
        <w:rPr>
          <w:sz w:val="28"/>
          <w:szCs w:val="28"/>
        </w:rPr>
        <w:t xml:space="preserve"> движения микрочастицы;        В) энергию микрочастицы; </w:t>
      </w:r>
    </w:p>
    <w:p w:rsidR="00726693" w:rsidRPr="00EB17F1" w:rsidRDefault="00726693" w:rsidP="00726693">
      <w:pPr>
        <w:tabs>
          <w:tab w:val="left" w:pos="-3060"/>
        </w:tabs>
        <w:ind w:left="546" w:firstLine="18"/>
        <w:rPr>
          <w:sz w:val="28"/>
          <w:szCs w:val="28"/>
        </w:rPr>
      </w:pPr>
      <w:r w:rsidRPr="00EB17F1">
        <w:rPr>
          <w:sz w:val="28"/>
          <w:szCs w:val="28"/>
        </w:rPr>
        <w:t xml:space="preserve">С) координату и импульс микрочастицы;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массу и импульс микрочастицы; </w:t>
      </w:r>
    </w:p>
    <w:p w:rsidR="00726693" w:rsidRPr="00EB17F1" w:rsidRDefault="00726693" w:rsidP="00726693">
      <w:pPr>
        <w:tabs>
          <w:tab w:val="left" w:pos="-3060"/>
        </w:tabs>
        <w:ind w:left="546" w:firstLine="18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>Е) вероятность нахождения микрочастицы в некоторой области пространства.</w:t>
      </w:r>
    </w:p>
    <w:p w:rsidR="00726693" w:rsidRPr="00EB17F1" w:rsidRDefault="00726693" w:rsidP="00726693">
      <w:pPr>
        <w:rPr>
          <w:sz w:val="28"/>
          <w:szCs w:val="28"/>
        </w:rPr>
      </w:pPr>
    </w:p>
    <w:p w:rsidR="00726693" w:rsidRPr="00EB17F1" w:rsidRDefault="00726693" w:rsidP="00726693">
      <w:pPr>
        <w:tabs>
          <w:tab w:val="left" w:pos="426"/>
        </w:tabs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 xml:space="preserve">2010 </w:t>
      </w:r>
      <w:r w:rsidRPr="00EB17F1">
        <w:rPr>
          <w:sz w:val="28"/>
          <w:szCs w:val="28"/>
          <w:lang w:val="ru-MD"/>
        </w:rPr>
        <w:t xml:space="preserve"> </w:t>
      </w:r>
      <w:r w:rsidRPr="00EB17F1">
        <w:rPr>
          <w:sz w:val="28"/>
          <w:szCs w:val="28"/>
        </w:rPr>
        <w:t>Из</w:t>
      </w:r>
      <w:proofErr w:type="gramEnd"/>
      <w:r w:rsidRPr="00EB17F1">
        <w:rPr>
          <w:sz w:val="28"/>
          <w:szCs w:val="28"/>
        </w:rPr>
        <w:t xml:space="preserve"> перечисленных ниже микрочастиц нуклонами являются:</w:t>
      </w:r>
    </w:p>
    <w:p w:rsidR="00726693" w:rsidRPr="00EB17F1" w:rsidRDefault="00726693" w:rsidP="00726693">
      <w:pPr>
        <w:tabs>
          <w:tab w:val="left" w:pos="426"/>
          <w:tab w:val="left" w:pos="4400"/>
        </w:tabs>
        <w:ind w:left="600"/>
        <w:rPr>
          <w:sz w:val="28"/>
          <w:szCs w:val="28"/>
          <w:lang w:val="ru-MD"/>
        </w:rPr>
      </w:pPr>
      <w:r w:rsidRPr="00EB17F1">
        <w:rPr>
          <w:sz w:val="28"/>
          <w:szCs w:val="28"/>
        </w:rPr>
        <w:t xml:space="preserve">А) </w:t>
      </w:r>
      <w:proofErr w:type="gramStart"/>
      <w:r w:rsidRPr="00EB17F1">
        <w:rPr>
          <w:sz w:val="28"/>
          <w:szCs w:val="28"/>
        </w:rPr>
        <w:t xml:space="preserve">электроны;   </w:t>
      </w:r>
      <w:proofErr w:type="gramEnd"/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электроны и протоны;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электроны и нейтроны;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электроны, протоны и нейтроны;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протоны и нейтроны.</w:t>
      </w:r>
    </w:p>
    <w:p w:rsidR="00726693" w:rsidRPr="00EB17F1" w:rsidRDefault="00726693" w:rsidP="00726693">
      <w:pPr>
        <w:tabs>
          <w:tab w:val="left" w:pos="426"/>
        </w:tabs>
        <w:ind w:hanging="360"/>
        <w:rPr>
          <w:sz w:val="28"/>
          <w:szCs w:val="28"/>
        </w:rPr>
      </w:pPr>
    </w:p>
    <w:p w:rsidR="00726693" w:rsidRPr="00EB17F1" w:rsidRDefault="00726693" w:rsidP="00726693">
      <w:pPr>
        <w:ind w:left="360" w:hanging="36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2011 Энергия связи </w:t>
      </w:r>
      <w:r w:rsidRPr="00EB17F1">
        <w:rPr>
          <w:sz w:val="28"/>
          <w:szCs w:val="28"/>
        </w:rPr>
        <w:sym w:font="Symbol" w:char="F044"/>
      </w:r>
      <w:r w:rsidRPr="00EB17F1">
        <w:rPr>
          <w:sz w:val="28"/>
          <w:szCs w:val="28"/>
        </w:rPr>
        <w:t xml:space="preserve">Е ядра дейтерия 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Н</w:t>
      </w:r>
      <w:proofErr w:type="gramStart"/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  2</w:t>
      </w:r>
      <w:proofErr w:type="gramEnd"/>
      <w:r w:rsidRPr="00EB17F1">
        <w:rPr>
          <w:sz w:val="28"/>
          <w:szCs w:val="28"/>
        </w:rPr>
        <w:t>,22 МэВ. Его дефект массы равен:</w:t>
      </w:r>
    </w:p>
    <w:p w:rsidR="00726693" w:rsidRPr="00EB17F1" w:rsidRDefault="00726693" w:rsidP="00726693">
      <w:pPr>
        <w:ind w:left="360" w:hanging="36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proofErr w:type="gramStart"/>
      <w:r w:rsidRPr="00EB17F1">
        <w:rPr>
          <w:sz w:val="28"/>
          <w:szCs w:val="28"/>
        </w:rPr>
        <w:t>А)  0</w:t>
      </w:r>
      <w:proofErr w:type="gramEnd"/>
      <w:r w:rsidRPr="00EB17F1">
        <w:rPr>
          <w:sz w:val="28"/>
          <w:szCs w:val="28"/>
        </w:rPr>
        <w:t xml:space="preserve">,00238 </w:t>
      </w:r>
      <w:proofErr w:type="spellStart"/>
      <w:r w:rsidRPr="00EB17F1">
        <w:rPr>
          <w:sz w:val="28"/>
          <w:szCs w:val="28"/>
        </w:rPr>
        <w:t>аем</w:t>
      </w:r>
      <w:proofErr w:type="spellEnd"/>
      <w:r w:rsidRPr="00EB17F1">
        <w:rPr>
          <w:sz w:val="28"/>
          <w:szCs w:val="28"/>
        </w:rPr>
        <w:t xml:space="preserve">;       В) 0,00119 </w:t>
      </w:r>
      <w:proofErr w:type="spellStart"/>
      <w:r w:rsidRPr="00EB17F1">
        <w:rPr>
          <w:sz w:val="28"/>
          <w:szCs w:val="28"/>
        </w:rPr>
        <w:t>аем</w:t>
      </w:r>
      <w:proofErr w:type="spellEnd"/>
      <w:r w:rsidRPr="00EB17F1">
        <w:rPr>
          <w:sz w:val="28"/>
          <w:szCs w:val="28"/>
        </w:rPr>
        <w:t xml:space="preserve">;    С)  0,00079 </w:t>
      </w:r>
      <w:proofErr w:type="spellStart"/>
      <w:r w:rsidRPr="00EB17F1">
        <w:rPr>
          <w:sz w:val="28"/>
          <w:szCs w:val="28"/>
        </w:rPr>
        <w:t>аем</w:t>
      </w:r>
      <w:proofErr w:type="spellEnd"/>
      <w:r w:rsidRPr="00EB17F1">
        <w:rPr>
          <w:sz w:val="28"/>
          <w:szCs w:val="28"/>
        </w:rPr>
        <w:t xml:space="preserve">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2066,8 </w:t>
      </w:r>
      <w:proofErr w:type="spellStart"/>
      <w:r w:rsidRPr="00EB17F1">
        <w:rPr>
          <w:sz w:val="28"/>
          <w:szCs w:val="28"/>
        </w:rPr>
        <w:t>аем</w:t>
      </w:r>
      <w:proofErr w:type="spellEnd"/>
      <w:r w:rsidRPr="00EB17F1">
        <w:rPr>
          <w:sz w:val="28"/>
          <w:szCs w:val="28"/>
        </w:rPr>
        <w:t xml:space="preserve">;    </w:t>
      </w:r>
    </w:p>
    <w:p w:rsidR="00726693" w:rsidRPr="00EB17F1" w:rsidRDefault="00726693" w:rsidP="00726693">
      <w:pPr>
        <w:ind w:left="360" w:hanging="36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Е) 0,00247 </w:t>
      </w:r>
      <w:proofErr w:type="spellStart"/>
      <w:r w:rsidRPr="00EB17F1">
        <w:rPr>
          <w:sz w:val="28"/>
          <w:szCs w:val="28"/>
        </w:rPr>
        <w:t>аем</w:t>
      </w:r>
      <w:proofErr w:type="spellEnd"/>
      <w:r w:rsidRPr="00EB17F1">
        <w:rPr>
          <w:sz w:val="28"/>
          <w:szCs w:val="28"/>
        </w:rPr>
        <w:t>.</w:t>
      </w:r>
    </w:p>
    <w:p w:rsidR="00726693" w:rsidRPr="00EB17F1" w:rsidRDefault="00726693" w:rsidP="00726693">
      <w:pPr>
        <w:ind w:left="360" w:hanging="360"/>
        <w:jc w:val="both"/>
        <w:rPr>
          <w:sz w:val="28"/>
          <w:szCs w:val="28"/>
        </w:rPr>
      </w:pPr>
    </w:p>
    <w:p w:rsidR="00726693" w:rsidRPr="00EB17F1" w:rsidRDefault="00726693" w:rsidP="00726693">
      <w:pPr>
        <w:tabs>
          <w:tab w:val="left" w:pos="426"/>
        </w:tabs>
        <w:ind w:left="400" w:hanging="420"/>
        <w:jc w:val="both"/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>2012  Периодом</w:t>
      </w:r>
      <w:proofErr w:type="gramEnd"/>
      <w:r w:rsidRPr="00EB17F1">
        <w:rPr>
          <w:sz w:val="28"/>
          <w:szCs w:val="28"/>
        </w:rPr>
        <w:t xml:space="preserve">  полураспада называют физическую величину, определяющую:</w:t>
      </w:r>
    </w:p>
    <w:p w:rsidR="00726693" w:rsidRPr="00EB17F1" w:rsidRDefault="00726693" w:rsidP="00726693">
      <w:pPr>
        <w:tabs>
          <w:tab w:val="left" w:pos="426"/>
        </w:tabs>
        <w:ind w:left="400" w:hanging="420"/>
        <w:jc w:val="both"/>
        <w:rPr>
          <w:sz w:val="28"/>
          <w:szCs w:val="28"/>
          <w:lang w:val="ru-MD"/>
        </w:rPr>
      </w:pPr>
      <w:r w:rsidRPr="00EB17F1">
        <w:rPr>
          <w:sz w:val="28"/>
          <w:szCs w:val="28"/>
          <w:lang w:val="ru-MD"/>
        </w:rPr>
        <w:t xml:space="preserve">      </w:t>
      </w:r>
      <w:r w:rsidRPr="00EB17F1">
        <w:rPr>
          <w:sz w:val="28"/>
          <w:szCs w:val="28"/>
        </w:rPr>
        <w:t xml:space="preserve">А) время жизни </w:t>
      </w:r>
      <w:proofErr w:type="gramStart"/>
      <w:r w:rsidRPr="00EB17F1">
        <w:rPr>
          <w:sz w:val="28"/>
          <w:szCs w:val="28"/>
        </w:rPr>
        <w:t>ядер;</w:t>
      </w:r>
      <w:r w:rsidRPr="00EB17F1">
        <w:rPr>
          <w:sz w:val="28"/>
          <w:szCs w:val="28"/>
          <w:lang w:val="ru-MD"/>
        </w:rPr>
        <w:t xml:space="preserve">  </w:t>
      </w:r>
      <w:r w:rsidRPr="00EB17F1">
        <w:rPr>
          <w:sz w:val="28"/>
          <w:szCs w:val="28"/>
          <w:lang w:val="en-US"/>
        </w:rPr>
        <w:t>B</w:t>
      </w:r>
      <w:proofErr w:type="gramEnd"/>
      <w:r w:rsidRPr="00EB17F1">
        <w:rPr>
          <w:sz w:val="28"/>
          <w:szCs w:val="28"/>
        </w:rPr>
        <w:t>) половина максимального времени жизни ядер;</w:t>
      </w:r>
      <w:r w:rsidRPr="00EB17F1">
        <w:rPr>
          <w:sz w:val="28"/>
          <w:szCs w:val="28"/>
          <w:lang w:val="ru-MD"/>
        </w:rPr>
        <w:tab/>
        <w:t xml:space="preserve">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время распада половины ядер;</w:t>
      </w:r>
      <w:r w:rsidRPr="00EB17F1">
        <w:rPr>
          <w:sz w:val="28"/>
          <w:szCs w:val="28"/>
          <w:lang w:val="ru-MD"/>
        </w:rPr>
        <w:t xml:space="preserve">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среднее время жизни ядер;</w:t>
      </w:r>
      <w:r w:rsidRPr="00EB17F1">
        <w:rPr>
          <w:sz w:val="28"/>
          <w:szCs w:val="28"/>
          <w:lang w:val="ru-MD"/>
        </w:rPr>
        <w:tab/>
      </w:r>
    </w:p>
    <w:p w:rsidR="00726693" w:rsidRPr="00EB17F1" w:rsidRDefault="00726693" w:rsidP="00726693">
      <w:pPr>
        <w:tabs>
          <w:tab w:val="left" w:pos="426"/>
        </w:tabs>
        <w:ind w:left="400" w:hanging="420"/>
        <w:jc w:val="both"/>
        <w:rPr>
          <w:sz w:val="28"/>
          <w:szCs w:val="28"/>
        </w:rPr>
      </w:pPr>
      <w:r w:rsidRPr="00EB17F1">
        <w:rPr>
          <w:sz w:val="28"/>
          <w:szCs w:val="28"/>
          <w:lang w:val="ru-MD"/>
        </w:rPr>
        <w:t xml:space="preserve">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величину</w:t>
      </w:r>
      <w:proofErr w:type="gramEnd"/>
      <w:r w:rsidRPr="00EB17F1">
        <w:rPr>
          <w:sz w:val="28"/>
          <w:szCs w:val="28"/>
        </w:rPr>
        <w:t>, пропорциональную постоянной распада.</w:t>
      </w:r>
    </w:p>
    <w:p w:rsidR="00726693" w:rsidRPr="00EB17F1" w:rsidRDefault="00726693" w:rsidP="00726693">
      <w:pPr>
        <w:pStyle w:val="FR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726693" w:rsidRPr="00EB17F1" w:rsidRDefault="00726693" w:rsidP="00726693">
      <w:pPr>
        <w:ind w:left="360" w:hanging="360"/>
        <w:rPr>
          <w:sz w:val="28"/>
          <w:szCs w:val="28"/>
        </w:rPr>
      </w:pPr>
      <w:r w:rsidRPr="00EB17F1">
        <w:rPr>
          <w:sz w:val="28"/>
          <w:szCs w:val="28"/>
        </w:rPr>
        <w:t xml:space="preserve">2013   </w:t>
      </w:r>
      <w:proofErr w:type="gramStart"/>
      <w:r w:rsidRPr="00EB17F1">
        <w:rPr>
          <w:sz w:val="28"/>
          <w:szCs w:val="28"/>
        </w:rPr>
        <w:t>Определить  частицу</w:t>
      </w:r>
      <w:proofErr w:type="gramEnd"/>
      <w:r w:rsidRPr="00EB17F1">
        <w:rPr>
          <w:sz w:val="28"/>
          <w:szCs w:val="28"/>
        </w:rPr>
        <w:t xml:space="preserve"> Х, возникающую в результате ядерной реакции</w:t>
      </w:r>
    </w:p>
    <w:p w:rsidR="00726693" w:rsidRPr="00EB17F1" w:rsidRDefault="00726693" w:rsidP="00726693">
      <w:pPr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vertAlign w:val="subscript"/>
        </w:rPr>
        <w:t>4</w:t>
      </w:r>
      <w:r w:rsidRPr="00EB17F1">
        <w:rPr>
          <w:sz w:val="28"/>
          <w:szCs w:val="28"/>
        </w:rPr>
        <w:t>Ве</w:t>
      </w:r>
      <w:r w:rsidRPr="00EB17F1">
        <w:rPr>
          <w:sz w:val="28"/>
          <w:szCs w:val="28"/>
          <w:vertAlign w:val="superscript"/>
        </w:rPr>
        <w:t>9</w:t>
      </w:r>
      <w:r w:rsidRPr="00EB17F1">
        <w:rPr>
          <w:sz w:val="28"/>
          <w:szCs w:val="28"/>
        </w:rPr>
        <w:t xml:space="preserve"> +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Не</w:t>
      </w:r>
      <w:r w:rsidRPr="00EB17F1">
        <w:rPr>
          <w:sz w:val="28"/>
          <w:szCs w:val="28"/>
          <w:vertAlign w:val="superscript"/>
        </w:rPr>
        <w:t>4</w:t>
      </w:r>
      <w:r w:rsidRPr="00EB17F1">
        <w:rPr>
          <w:sz w:val="28"/>
          <w:szCs w:val="28"/>
        </w:rPr>
        <w:sym w:font="Symbol" w:char="F0AE"/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vertAlign w:val="subscript"/>
        </w:rPr>
        <w:t>6</w:t>
      </w:r>
      <w:r w:rsidRPr="00EB17F1">
        <w:rPr>
          <w:sz w:val="28"/>
          <w:szCs w:val="28"/>
        </w:rPr>
        <w:t>С</w:t>
      </w:r>
      <w:r w:rsidRPr="00EB17F1">
        <w:rPr>
          <w:sz w:val="28"/>
          <w:szCs w:val="28"/>
          <w:vertAlign w:val="superscript"/>
        </w:rPr>
        <w:t>12</w:t>
      </w:r>
      <w:r w:rsidRPr="00EB17F1">
        <w:rPr>
          <w:sz w:val="28"/>
          <w:szCs w:val="28"/>
        </w:rPr>
        <w:t xml:space="preserve"> + Х</w:t>
      </w:r>
    </w:p>
    <w:p w:rsidR="00726693" w:rsidRPr="00EB17F1" w:rsidRDefault="00726693" w:rsidP="00726693">
      <w:pPr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proofErr w:type="gramStart"/>
      <w:r w:rsidRPr="00EB17F1">
        <w:rPr>
          <w:sz w:val="28"/>
          <w:szCs w:val="28"/>
        </w:rPr>
        <w:t xml:space="preserve">электрон;   </w:t>
      </w:r>
      <w:proofErr w:type="gramEnd"/>
      <w:r w:rsidRPr="00EB17F1">
        <w:rPr>
          <w:sz w:val="28"/>
          <w:szCs w:val="28"/>
        </w:rPr>
        <w:t xml:space="preserve">В) позитрон;   С) нейтрон;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нейтрино;    Е) α – частица. </w:t>
      </w:r>
    </w:p>
    <w:p w:rsidR="00726693" w:rsidRPr="00EB17F1" w:rsidRDefault="00726693" w:rsidP="00726693">
      <w:pPr>
        <w:ind w:left="600" w:hanging="600"/>
        <w:rPr>
          <w:sz w:val="28"/>
          <w:szCs w:val="28"/>
        </w:rPr>
      </w:pPr>
    </w:p>
    <w:p w:rsidR="00726693" w:rsidRPr="00EB17F1" w:rsidRDefault="00726693" w:rsidP="00726693">
      <w:pPr>
        <w:ind w:left="600" w:hanging="600"/>
        <w:rPr>
          <w:sz w:val="28"/>
          <w:szCs w:val="28"/>
        </w:rPr>
      </w:pPr>
      <w:proofErr w:type="gramStart"/>
      <w:r w:rsidRPr="00EB17F1">
        <w:rPr>
          <w:sz w:val="28"/>
          <w:szCs w:val="28"/>
        </w:rPr>
        <w:t>2014  Альфа</w:t>
      </w:r>
      <w:proofErr w:type="gramEnd"/>
      <w:r w:rsidRPr="00EB17F1">
        <w:rPr>
          <w:sz w:val="28"/>
          <w:szCs w:val="28"/>
        </w:rPr>
        <w:t>- распад это радиоактивное превращение ядер одних элементов в ядра других элементов с излучением потока:</w:t>
      </w:r>
    </w:p>
    <w:p w:rsidR="00726693" w:rsidRPr="00EB17F1" w:rsidRDefault="00726693" w:rsidP="00726693">
      <w:pPr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жёсткого электромагнитного </w:t>
      </w:r>
      <w:proofErr w:type="gramStart"/>
      <w:r w:rsidRPr="00EB17F1">
        <w:rPr>
          <w:sz w:val="28"/>
          <w:szCs w:val="28"/>
        </w:rPr>
        <w:t xml:space="preserve">излучения;   </w:t>
      </w:r>
      <w:proofErr w:type="gramEnd"/>
      <w:r w:rsidRPr="00EB17F1">
        <w:rPr>
          <w:sz w:val="28"/>
          <w:szCs w:val="28"/>
        </w:rPr>
        <w:t xml:space="preserve">     В)  электронов;</w:t>
      </w:r>
    </w:p>
    <w:p w:rsidR="00726693" w:rsidRPr="00EB17F1" w:rsidRDefault="00726693" w:rsidP="00726693">
      <w:pPr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proofErr w:type="gramStart"/>
      <w:r w:rsidRPr="00EB17F1">
        <w:rPr>
          <w:sz w:val="28"/>
          <w:szCs w:val="28"/>
        </w:rPr>
        <w:t>С)  позитронов</w:t>
      </w:r>
      <w:proofErr w:type="gramEnd"/>
      <w:r w:rsidRPr="00EB17F1">
        <w:rPr>
          <w:sz w:val="28"/>
          <w:szCs w:val="28"/>
        </w:rPr>
        <w:t xml:space="preserve">;  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атомов гелия;           Е)  ядер гелия.</w:t>
      </w:r>
    </w:p>
    <w:p w:rsidR="00726693" w:rsidRPr="00EB17F1" w:rsidRDefault="00726693" w:rsidP="00726693">
      <w:pPr>
        <w:ind w:left="360" w:hanging="360"/>
        <w:rPr>
          <w:sz w:val="28"/>
          <w:szCs w:val="28"/>
        </w:rPr>
      </w:pPr>
    </w:p>
    <w:p w:rsidR="00726693" w:rsidRPr="00EB17F1" w:rsidRDefault="00726693" w:rsidP="00726693">
      <w:pPr>
        <w:ind w:left="360" w:hanging="360"/>
        <w:rPr>
          <w:sz w:val="28"/>
          <w:szCs w:val="28"/>
        </w:rPr>
      </w:pPr>
      <w:r w:rsidRPr="00EB17F1">
        <w:rPr>
          <w:sz w:val="28"/>
          <w:szCs w:val="28"/>
        </w:rPr>
        <w:t xml:space="preserve">2015   β – лучи представляют </w:t>
      </w:r>
      <w:proofErr w:type="gramStart"/>
      <w:r w:rsidRPr="00EB17F1">
        <w:rPr>
          <w:sz w:val="28"/>
          <w:szCs w:val="28"/>
        </w:rPr>
        <w:t>собой :</w:t>
      </w:r>
      <w:proofErr w:type="gramEnd"/>
    </w:p>
    <w:p w:rsidR="00726693" w:rsidRPr="00EB17F1" w:rsidRDefault="00726693" w:rsidP="00726693">
      <w:pPr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поток электронов или ядер </w:t>
      </w:r>
      <w:proofErr w:type="gramStart"/>
      <w:r w:rsidRPr="00EB17F1">
        <w:rPr>
          <w:sz w:val="28"/>
          <w:szCs w:val="28"/>
        </w:rPr>
        <w:t xml:space="preserve">гелия;   </w:t>
      </w:r>
      <w:proofErr w:type="gramEnd"/>
      <w:r w:rsidRPr="00EB17F1">
        <w:rPr>
          <w:sz w:val="28"/>
          <w:szCs w:val="28"/>
        </w:rPr>
        <w:t xml:space="preserve"> В) поток позитронов или ядер гелия;</w:t>
      </w:r>
    </w:p>
    <w:p w:rsidR="00726693" w:rsidRPr="00EB17F1" w:rsidRDefault="00726693" w:rsidP="00726693">
      <w:pPr>
        <w:ind w:left="360" w:hanging="36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поток электронов </w:t>
      </w:r>
      <w:proofErr w:type="gramStart"/>
      <w:r w:rsidRPr="00EB17F1">
        <w:rPr>
          <w:sz w:val="28"/>
          <w:szCs w:val="28"/>
        </w:rPr>
        <w:t>или  позитронов</w:t>
      </w:r>
      <w:proofErr w:type="gramEnd"/>
      <w:r w:rsidRPr="00EB17F1">
        <w:rPr>
          <w:sz w:val="28"/>
          <w:szCs w:val="28"/>
        </w:rPr>
        <w:t xml:space="preserve">;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поток электронов или  нейтронов;</w:t>
      </w:r>
    </w:p>
    <w:p w:rsidR="00726693" w:rsidRPr="00EB17F1" w:rsidRDefault="00726693" w:rsidP="00726693">
      <w:pPr>
        <w:ind w:left="360" w:hanging="36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proofErr w:type="gramStart"/>
      <w:r w:rsidRPr="00EB17F1">
        <w:rPr>
          <w:sz w:val="28"/>
          <w:szCs w:val="28"/>
        </w:rPr>
        <w:t>Е)  поток</w:t>
      </w:r>
      <w:proofErr w:type="gramEnd"/>
      <w:r w:rsidRPr="00EB17F1">
        <w:rPr>
          <w:sz w:val="28"/>
          <w:szCs w:val="28"/>
        </w:rPr>
        <w:t xml:space="preserve"> нейтронов  или ядер гелия. </w:t>
      </w:r>
    </w:p>
    <w:p w:rsidR="00226C37" w:rsidRDefault="00226C37">
      <w:bookmarkStart w:id="0" w:name="_GoBack"/>
      <w:bookmarkEnd w:id="0"/>
    </w:p>
    <w:sectPr w:rsidR="00226C37" w:rsidSect="00E17B2D">
      <w:headerReference w:type="even" r:id="rId8"/>
      <w:headerReference w:type="default" r:id="rId9"/>
      <w:pgSz w:w="11907" w:h="16840" w:code="9"/>
      <w:pgMar w:top="1134" w:right="1134" w:bottom="1134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B68" w:rsidRDefault="00E65B68" w:rsidP="00726693">
      <w:r>
        <w:separator/>
      </w:r>
    </w:p>
  </w:endnote>
  <w:endnote w:type="continuationSeparator" w:id="0">
    <w:p w:rsidR="00E65B68" w:rsidRDefault="00E65B68" w:rsidP="00726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B68" w:rsidRDefault="00E65B68" w:rsidP="00726693">
      <w:r>
        <w:separator/>
      </w:r>
    </w:p>
  </w:footnote>
  <w:footnote w:type="continuationSeparator" w:id="0">
    <w:p w:rsidR="00E65B68" w:rsidRDefault="00E65B68" w:rsidP="007266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B2D" w:rsidRDefault="00E65B68" w:rsidP="00E17B2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17B2D" w:rsidRDefault="00E65B68" w:rsidP="00E17B2D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B2D" w:rsidRDefault="00E65B68" w:rsidP="00E17B2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26693">
      <w:rPr>
        <w:rStyle w:val="a7"/>
        <w:noProof/>
      </w:rPr>
      <w:t>1</w:t>
    </w:r>
    <w:r>
      <w:rPr>
        <w:rStyle w:val="a7"/>
      </w:rPr>
      <w:fldChar w:fldCharType="end"/>
    </w:r>
  </w:p>
  <w:p w:rsidR="00E17B2D" w:rsidRDefault="00E65B68" w:rsidP="00726693">
    <w:pPr>
      <w:pStyle w:val="a5"/>
      <w:ind w:right="36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693"/>
    <w:rsid w:val="00226C37"/>
    <w:rsid w:val="00726693"/>
    <w:rsid w:val="00E6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A96263-5316-4F19-B54B-C10FC13E0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26693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2669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header"/>
    <w:basedOn w:val="a"/>
    <w:link w:val="a6"/>
    <w:rsid w:val="0072669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72669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726693"/>
  </w:style>
  <w:style w:type="paragraph" w:customStyle="1" w:styleId="FR1">
    <w:name w:val="FR1"/>
    <w:rsid w:val="00726693"/>
    <w:pPr>
      <w:spacing w:after="0" w:line="300" w:lineRule="auto"/>
      <w:ind w:left="360" w:hanging="380"/>
    </w:pPr>
    <w:rPr>
      <w:rFonts w:ascii="Arial" w:eastAsia="Times New Roman" w:hAnsi="Arial" w:cs="Times New Roman"/>
      <w:snapToGrid w:val="0"/>
      <w:sz w:val="16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72669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2669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Дидар Ескермесов</dc:creator>
  <cp:keywords/>
  <dc:description/>
  <cp:lastModifiedBy>Дидар Ескермесов</cp:lastModifiedBy>
  <cp:revision>1</cp:revision>
  <dcterms:created xsi:type="dcterms:W3CDTF">2020-03-14T10:22:00Z</dcterms:created>
  <dcterms:modified xsi:type="dcterms:W3CDTF">2020-03-14T10:23:00Z</dcterms:modified>
</cp:coreProperties>
</file>